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1D" w:rsidRDefault="0009211D" w:rsidP="0009211D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09211D" w:rsidRDefault="0009211D" w:rsidP="0009211D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09211D" w:rsidRDefault="0009211D" w:rsidP="0009211D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09211D" w:rsidRDefault="0009211D" w:rsidP="0009211D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ПЛОТНИКОВСКИЙ  СЕЛЬСОВЕТ  </w:t>
      </w:r>
    </w:p>
    <w:p w:rsidR="0009211D" w:rsidRDefault="0009211D" w:rsidP="0009211D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АДМИНИСТРАЦИЯ ПЛОТНИКОВСКОГО СЕЛЬСОВЕТА</w:t>
      </w:r>
    </w:p>
    <w:p w:rsidR="0009211D" w:rsidRDefault="0009211D" w:rsidP="0009211D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09211D" w:rsidRDefault="0009211D" w:rsidP="0009211D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09211D" w:rsidRDefault="0009211D" w:rsidP="0009211D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09211D" w:rsidRDefault="0009211D" w:rsidP="0009211D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09211D" w:rsidRDefault="0009211D" w:rsidP="0009211D">
      <w:pPr>
        <w:tabs>
          <w:tab w:val="left" w:pos="9057"/>
        </w:tabs>
        <w:jc w:val="center"/>
        <w:rPr>
          <w:b/>
          <w:sz w:val="24"/>
          <w:szCs w:val="24"/>
        </w:rPr>
      </w:pPr>
    </w:p>
    <w:p w:rsidR="0009211D" w:rsidRDefault="0009211D" w:rsidP="0009211D">
      <w:pPr>
        <w:tabs>
          <w:tab w:val="left" w:pos="9057"/>
        </w:tabs>
        <w:jc w:val="center"/>
        <w:rPr>
          <w:b/>
          <w:sz w:val="24"/>
          <w:szCs w:val="24"/>
        </w:rPr>
      </w:pPr>
    </w:p>
    <w:p w:rsidR="0009211D" w:rsidRDefault="0009211D" w:rsidP="0009211D">
      <w:pPr>
        <w:tabs>
          <w:tab w:val="left" w:pos="9057"/>
        </w:tabs>
        <w:rPr>
          <w:sz w:val="24"/>
          <w:szCs w:val="24"/>
        </w:rPr>
      </w:pPr>
      <w:r>
        <w:rPr>
          <w:sz w:val="24"/>
          <w:szCs w:val="24"/>
        </w:rPr>
        <w:t>от  3 апреля  2023 года  №   5</w:t>
      </w:r>
    </w:p>
    <w:p w:rsidR="0009211D" w:rsidRDefault="0009211D" w:rsidP="0009211D">
      <w:pPr>
        <w:tabs>
          <w:tab w:val="left" w:pos="9057"/>
        </w:tabs>
        <w:rPr>
          <w:sz w:val="24"/>
          <w:szCs w:val="24"/>
        </w:rPr>
      </w:pPr>
      <w:r>
        <w:rPr>
          <w:sz w:val="24"/>
          <w:szCs w:val="24"/>
        </w:rPr>
        <w:t xml:space="preserve">с. Плотниково                                                               </w:t>
      </w:r>
    </w:p>
    <w:p w:rsidR="0009211D" w:rsidRDefault="0009211D" w:rsidP="0009211D">
      <w:pPr>
        <w:jc w:val="both"/>
        <w:rPr>
          <w:sz w:val="24"/>
          <w:szCs w:val="24"/>
        </w:rPr>
      </w:pPr>
    </w:p>
    <w:p w:rsidR="0009211D" w:rsidRDefault="0009211D" w:rsidP="0009211D">
      <w:pPr>
        <w:jc w:val="both"/>
        <w:rPr>
          <w:sz w:val="24"/>
          <w:szCs w:val="24"/>
        </w:rPr>
      </w:pPr>
    </w:p>
    <w:p w:rsidR="0009211D" w:rsidRDefault="0009211D" w:rsidP="0009211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О месячнике по благоустройству территории Плотниковского сельсовета</w:t>
      </w:r>
    </w:p>
    <w:p w:rsidR="0009211D" w:rsidRDefault="0009211D" w:rsidP="0009211D">
      <w:pPr>
        <w:rPr>
          <w:sz w:val="24"/>
          <w:szCs w:val="24"/>
        </w:rPr>
      </w:pPr>
    </w:p>
    <w:p w:rsidR="0009211D" w:rsidRDefault="0009211D" w:rsidP="000921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В соответствии со статьей 19 Федерального закона от 21.12.1994 г. № 69-ФЗ «О пожарной безопасности», статьей 14 Федерального закона от 06.10.2003 г. № 131-ФЗ «Об общих принципах организации местного самоуправления в Российской Федерации», Уставом Плотниковского сельсовета Притобольного района Курганской области, в целях благоустройства и защиты от пожарной опасности населения и территории Плотниковского сельсовета  Администрация Плотниковского сельсовета</w:t>
      </w:r>
      <w:proofErr w:type="gramEnd"/>
    </w:p>
    <w:p w:rsidR="0009211D" w:rsidRDefault="0009211D" w:rsidP="0009211D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09211D" w:rsidRDefault="0009211D" w:rsidP="000921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Объявить на территории Плотниковского сельсовета месячник по благоустройству с 3 апреля 2023 года по 1 июня 2023 года.</w:t>
      </w:r>
    </w:p>
    <w:p w:rsidR="0009211D" w:rsidRDefault="0009211D" w:rsidP="000921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 жителям Плотниковского сельсовета привести в порядок придомовые и прилегающие территории с соблюдением мер пожарной безопасности (очистке от мусора, сухой травы и кустарников).</w:t>
      </w:r>
    </w:p>
    <w:p w:rsidR="0009211D" w:rsidRDefault="0009211D" w:rsidP="000921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Рекомендовать руководителям предприятий, организаций всех форм собственности принять меры по обустройству фасадов зданий, благоустройству внутренних и прилегающих территорий.</w:t>
      </w:r>
    </w:p>
    <w:p w:rsidR="0009211D" w:rsidRDefault="0009211D" w:rsidP="000921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 Предпринимателям, имеющим торговые точки, рекомендовать благоустроить прилегающие территории с установкой урн для сбора мусора, при необходимости покрасить торговые павильоны и киоски. </w:t>
      </w:r>
    </w:p>
    <w:p w:rsidR="0009211D" w:rsidRDefault="0009211D" w:rsidP="000921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 Категорически запретить разведение костров и сжигание мусора (сухой травы) на территории Плотниковского сельсовета.</w:t>
      </w:r>
    </w:p>
    <w:p w:rsidR="0009211D" w:rsidRDefault="0009211D" w:rsidP="0009211D">
      <w:pPr>
        <w:autoSpaceDE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Настоящее постановление обнародовать в здании Администрации Плотниковского сельсовета, сельской библиотеке.</w:t>
      </w:r>
    </w:p>
    <w:p w:rsidR="0009211D" w:rsidRDefault="0009211D" w:rsidP="0009211D">
      <w:pPr>
        <w:autoSpaceDE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09211D" w:rsidRDefault="0009211D" w:rsidP="0009211D">
      <w:pPr>
        <w:jc w:val="both"/>
        <w:rPr>
          <w:sz w:val="24"/>
          <w:szCs w:val="24"/>
        </w:rPr>
      </w:pPr>
    </w:p>
    <w:p w:rsidR="0009211D" w:rsidRDefault="0009211D" w:rsidP="0009211D">
      <w:pPr>
        <w:jc w:val="both"/>
        <w:rPr>
          <w:sz w:val="24"/>
          <w:szCs w:val="24"/>
        </w:rPr>
      </w:pPr>
    </w:p>
    <w:p w:rsidR="00524929" w:rsidRDefault="0009211D" w:rsidP="0009211D">
      <w:r>
        <w:rPr>
          <w:sz w:val="24"/>
          <w:szCs w:val="24"/>
        </w:rPr>
        <w:t xml:space="preserve"> Глава Плотниковского сельсовета                                                                     А.И.Злыднев</w:t>
      </w:r>
    </w:p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11D"/>
    <w:rsid w:val="0009211D"/>
    <w:rsid w:val="00524929"/>
    <w:rsid w:val="00753E6F"/>
    <w:rsid w:val="00F35047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1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2023-04-03T08:28:00Z</cp:lastPrinted>
  <dcterms:created xsi:type="dcterms:W3CDTF">2023-04-03T08:03:00Z</dcterms:created>
  <dcterms:modified xsi:type="dcterms:W3CDTF">2023-04-03T08:29:00Z</dcterms:modified>
</cp:coreProperties>
</file>